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93" w:rsidRDefault="00816693" w:rsidP="00816693">
      <w:pPr>
        <w:pStyle w:val="Subtitle"/>
        <w:jc w:val="left"/>
        <w:rPr>
          <w:i w:val="0"/>
          <w:u w:val="single"/>
        </w:rPr>
      </w:pPr>
      <w:r>
        <w:rPr>
          <w:i w:val="0"/>
          <w:u w:val="single"/>
        </w:rPr>
        <w:t>CONFIDENTIAL</w:t>
      </w:r>
    </w:p>
    <w:p w:rsidR="00816693" w:rsidRDefault="00816693" w:rsidP="00816693">
      <w:pPr>
        <w:pStyle w:val="Subtitle"/>
        <w:jc w:val="left"/>
        <w:rPr>
          <w:i w:val="0"/>
        </w:rPr>
      </w:pPr>
      <w:bookmarkStart w:id="0" w:name="_Hlt484490910"/>
      <w:bookmarkEnd w:id="0"/>
      <w:r>
        <w:rPr>
          <w:i w:val="0"/>
        </w:rPr>
        <w:t>P515/3/Inst. Sc.</w:t>
      </w:r>
    </w:p>
    <w:p w:rsidR="00816693" w:rsidRDefault="00816693" w:rsidP="00816693">
      <w:pPr>
        <w:pStyle w:val="Subtitle"/>
        <w:jc w:val="left"/>
        <w:rPr>
          <w:i w:val="0"/>
        </w:rPr>
      </w:pPr>
      <w:r>
        <w:rPr>
          <w:i w:val="0"/>
        </w:rPr>
        <w:t>PRINCIPLES AND</w:t>
      </w:r>
    </w:p>
    <w:p w:rsidR="00816693" w:rsidRDefault="00816693" w:rsidP="00816693">
      <w:pPr>
        <w:pStyle w:val="Subtitle"/>
        <w:jc w:val="left"/>
        <w:rPr>
          <w:i w:val="0"/>
        </w:rPr>
      </w:pPr>
      <w:r>
        <w:rPr>
          <w:i w:val="0"/>
        </w:rPr>
        <w:t>PRACTICES OF AGRICULTURE</w:t>
      </w:r>
    </w:p>
    <w:p w:rsidR="00816693" w:rsidRDefault="00816693" w:rsidP="00816693">
      <w:pPr>
        <w:pStyle w:val="Subtitle"/>
        <w:jc w:val="left"/>
        <w:rPr>
          <w:i w:val="0"/>
        </w:rPr>
      </w:pPr>
      <w:r>
        <w:rPr>
          <w:i w:val="0"/>
        </w:rPr>
        <w:t>PRACTICAL</w:t>
      </w:r>
    </w:p>
    <w:p w:rsidR="00816693" w:rsidRDefault="00484A54" w:rsidP="00816693">
      <w:pPr>
        <w:pStyle w:val="Subtitle"/>
        <w:jc w:val="left"/>
        <w:rPr>
          <w:i w:val="0"/>
        </w:rPr>
      </w:pPr>
      <w:r>
        <w:rPr>
          <w:i w:val="0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104775</wp:posOffset>
            </wp:positionV>
            <wp:extent cx="2286000" cy="1981200"/>
            <wp:effectExtent l="19050" t="0" r="0" b="0"/>
            <wp:wrapTight wrapText="bothSides">
              <wp:wrapPolygon edited="0">
                <wp:start x="6480" y="415"/>
                <wp:lineTo x="5040" y="623"/>
                <wp:lineTo x="1260" y="2908"/>
                <wp:lineTo x="1260" y="3738"/>
                <wp:lineTo x="540" y="5192"/>
                <wp:lineTo x="-180" y="7062"/>
                <wp:lineTo x="-180" y="10385"/>
                <wp:lineTo x="540" y="13708"/>
                <wp:lineTo x="3780" y="17446"/>
                <wp:lineTo x="15480" y="20354"/>
                <wp:lineTo x="16740" y="20354"/>
                <wp:lineTo x="18000" y="21392"/>
                <wp:lineTo x="18180" y="21392"/>
                <wp:lineTo x="20160" y="21392"/>
                <wp:lineTo x="20340" y="21392"/>
                <wp:lineTo x="20700" y="20562"/>
                <wp:lineTo x="20700" y="20354"/>
                <wp:lineTo x="21060" y="17238"/>
                <wp:lineTo x="21060" y="17031"/>
                <wp:lineTo x="21240" y="13915"/>
                <wp:lineTo x="21240" y="13708"/>
                <wp:lineTo x="21600" y="10592"/>
                <wp:lineTo x="21600" y="7685"/>
                <wp:lineTo x="21420" y="6231"/>
                <wp:lineTo x="20520" y="4569"/>
                <wp:lineTo x="19260" y="3738"/>
                <wp:lineTo x="19620" y="1454"/>
                <wp:lineTo x="16380" y="415"/>
                <wp:lineTo x="8460" y="415"/>
                <wp:lineTo x="6480" y="415"/>
              </wp:wrapPolygon>
            </wp:wrapTight>
            <wp:docPr id="2" name="Picture 2" descr="JJEB HD Logo B&amp;W -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JEB HD Logo B&amp;W - 2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6693">
        <w:rPr>
          <w:i w:val="0"/>
        </w:rPr>
        <w:t>INSTRUCTIONS</w:t>
      </w:r>
    </w:p>
    <w:p w:rsidR="00816693" w:rsidRDefault="00816693" w:rsidP="00816693">
      <w:pPr>
        <w:pStyle w:val="Subtitle"/>
        <w:jc w:val="left"/>
        <w:rPr>
          <w:i w:val="0"/>
        </w:rPr>
      </w:pPr>
      <w:r>
        <w:rPr>
          <w:i w:val="0"/>
        </w:rPr>
        <w:t>PAPER 3</w:t>
      </w:r>
    </w:p>
    <w:p w:rsidR="00816693" w:rsidRDefault="00816693" w:rsidP="00816693">
      <w:pPr>
        <w:pStyle w:val="Subtitle"/>
        <w:jc w:val="left"/>
        <w:rPr>
          <w:i w:val="0"/>
        </w:rPr>
      </w:pPr>
      <w:r>
        <w:rPr>
          <w:i w:val="0"/>
        </w:rPr>
        <w:t>AUCUST, 201</w:t>
      </w:r>
      <w:r w:rsidR="00484A54">
        <w:rPr>
          <w:i w:val="0"/>
        </w:rPr>
        <w:t>9</w:t>
      </w:r>
    </w:p>
    <w:p w:rsidR="00816693" w:rsidRDefault="00816693" w:rsidP="00816693">
      <w:pPr>
        <w:pStyle w:val="Subtitle"/>
        <w:rPr>
          <w:i w:val="0"/>
        </w:rPr>
      </w:pPr>
    </w:p>
    <w:p w:rsidR="00816693" w:rsidRDefault="00816693" w:rsidP="00816693">
      <w:pPr>
        <w:pStyle w:val="Subtitle"/>
        <w:jc w:val="left"/>
        <w:rPr>
          <w:i w:val="0"/>
        </w:rPr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</w:p>
    <w:p w:rsidR="00816693" w:rsidRDefault="00816693" w:rsidP="00657A33">
      <w:pPr>
        <w:pStyle w:val="Title"/>
        <w:jc w:val="right"/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</w:p>
    <w:p w:rsidR="00816693" w:rsidRDefault="00816693" w:rsidP="00816693">
      <w:pPr>
        <w:pStyle w:val="Title"/>
      </w:pPr>
      <w:r>
        <w:t>JINJA JOINT EXAMINATIONS BOARD</w:t>
      </w:r>
    </w:p>
    <w:p w:rsidR="00816693" w:rsidRDefault="00816693" w:rsidP="00816693">
      <w:pPr>
        <w:pStyle w:val="Title"/>
      </w:pPr>
    </w:p>
    <w:p w:rsidR="00816693" w:rsidRDefault="00816693" w:rsidP="00816693">
      <w:pPr>
        <w:pStyle w:val="Subtitle"/>
      </w:pPr>
      <w:smartTag w:uri="urn:schemas-microsoft-com:office:smarttags" w:element="country-region">
        <w:smartTag w:uri="urn:schemas-microsoft-com:office:smarttags" w:element="place">
          <w:r>
            <w:t>Uganda</w:t>
          </w:r>
        </w:smartTag>
      </w:smartTag>
      <w:r>
        <w:t xml:space="preserve"> Certificate of Education</w:t>
      </w:r>
    </w:p>
    <w:p w:rsidR="00816693" w:rsidRDefault="00816693" w:rsidP="00816693">
      <w:pPr>
        <w:pStyle w:val="Subtitle"/>
        <w:rPr>
          <w:b w:val="0"/>
        </w:rPr>
      </w:pPr>
    </w:p>
    <w:p w:rsidR="00816693" w:rsidRDefault="00816693" w:rsidP="00816693">
      <w:pPr>
        <w:pStyle w:val="Subtitle"/>
        <w:rPr>
          <w:i w:val="0"/>
        </w:rPr>
      </w:pPr>
      <w:r>
        <w:rPr>
          <w:i w:val="0"/>
        </w:rPr>
        <w:t>MOCK EXAMINATIONS –  AUGUST, 201</w:t>
      </w:r>
      <w:r w:rsidR="00484A54">
        <w:rPr>
          <w:i w:val="0"/>
        </w:rPr>
        <w:t>9</w:t>
      </w:r>
    </w:p>
    <w:p w:rsidR="00816693" w:rsidRDefault="00816693" w:rsidP="00816693">
      <w:pPr>
        <w:pStyle w:val="Subtitle"/>
        <w:rPr>
          <w:i w:val="0"/>
        </w:rPr>
      </w:pPr>
    </w:p>
    <w:p w:rsidR="00816693" w:rsidRDefault="00816693" w:rsidP="00816693">
      <w:pPr>
        <w:pStyle w:val="Subtitle"/>
        <w:rPr>
          <w:i w:val="0"/>
        </w:rPr>
      </w:pPr>
      <w:r>
        <w:rPr>
          <w:i w:val="0"/>
        </w:rPr>
        <w:t>PRINCIPLES AND PRACTICES OF AGRICULTURE</w:t>
      </w:r>
    </w:p>
    <w:p w:rsidR="00816693" w:rsidRDefault="00816693" w:rsidP="00816693">
      <w:pPr>
        <w:pStyle w:val="Subtitle"/>
        <w:rPr>
          <w:i w:val="0"/>
        </w:rPr>
      </w:pPr>
    </w:p>
    <w:p w:rsidR="00816693" w:rsidRDefault="00816693" w:rsidP="00816693">
      <w:pPr>
        <w:pStyle w:val="Subtitle"/>
        <w:rPr>
          <w:i w:val="0"/>
        </w:rPr>
      </w:pPr>
      <w:r>
        <w:rPr>
          <w:i w:val="0"/>
        </w:rPr>
        <w:t>PRACTICAL</w:t>
      </w:r>
    </w:p>
    <w:p w:rsidR="00816693" w:rsidRDefault="00816693" w:rsidP="00816693">
      <w:pPr>
        <w:pStyle w:val="Subtitle"/>
        <w:rPr>
          <w:i w:val="0"/>
        </w:rPr>
      </w:pPr>
    </w:p>
    <w:p w:rsidR="00816693" w:rsidRDefault="00816693" w:rsidP="00816693">
      <w:pPr>
        <w:pStyle w:val="Subtitle"/>
        <w:rPr>
          <w:i w:val="0"/>
        </w:rPr>
      </w:pPr>
      <w:r>
        <w:rPr>
          <w:i w:val="0"/>
        </w:rPr>
        <w:t>INSTRUCTIONS</w:t>
      </w:r>
    </w:p>
    <w:p w:rsidR="00816693" w:rsidRDefault="00816693" w:rsidP="00816693">
      <w:pPr>
        <w:pStyle w:val="Subtitle"/>
        <w:rPr>
          <w:i w:val="0"/>
        </w:rPr>
      </w:pPr>
    </w:p>
    <w:p w:rsidR="00816693" w:rsidRDefault="00816693" w:rsidP="00816693">
      <w:pPr>
        <w:pStyle w:val="Subtitle"/>
        <w:rPr>
          <w:i w:val="0"/>
        </w:rPr>
      </w:pPr>
      <w:r>
        <w:rPr>
          <w:i w:val="0"/>
        </w:rPr>
        <w:t>Paper 3</w:t>
      </w:r>
    </w:p>
    <w:p w:rsidR="00816693" w:rsidRDefault="00816693" w:rsidP="00816693">
      <w:pPr>
        <w:pStyle w:val="NoSpacing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The specimen must be coded using the letters as indicated. The materials should be provided to the person preparing to design a system that is convenient enough for the purpose of the examination.</w:t>
      </w:r>
    </w:p>
    <w:p w:rsidR="00816693" w:rsidRPr="00F027E9" w:rsidRDefault="00816693" w:rsidP="00816693">
      <w:pPr>
        <w:pStyle w:val="NoSpacing"/>
        <w:rPr>
          <w:rFonts w:ascii="Calisto MT" w:hAnsi="Calisto MT"/>
          <w:sz w:val="24"/>
          <w:szCs w:val="24"/>
        </w:rPr>
      </w:pPr>
    </w:p>
    <w:p w:rsidR="00816693" w:rsidRDefault="00816693" w:rsidP="00816693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A </w:t>
      </w:r>
      <w:r w:rsidRPr="00F027E9">
        <w:rPr>
          <w:rFonts w:ascii="Calisto MT" w:hAnsi="Calisto MT"/>
          <w:sz w:val="24"/>
          <w:szCs w:val="24"/>
        </w:rPr>
        <w:t>candidate should be provided with</w:t>
      </w:r>
      <w:r w:rsidRPr="00F027E9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each of the specimens. Where a specimen is to be used by more than one candidate, the supervisor must devise a suitable system to enable the candidates to take turns at each specimen.</w:t>
      </w:r>
    </w:p>
    <w:p w:rsidR="00816693" w:rsidRDefault="00816693" w:rsidP="00816693">
      <w:pPr>
        <w:pStyle w:val="NoSpacing"/>
        <w:rPr>
          <w:rFonts w:ascii="Bookman Old Style" w:hAnsi="Bookman Old Style"/>
          <w:sz w:val="24"/>
          <w:szCs w:val="24"/>
        </w:rPr>
      </w:pPr>
    </w:p>
    <w:p w:rsidR="00816693" w:rsidRPr="00F027E9" w:rsidRDefault="00816693" w:rsidP="00816693">
      <w:pPr>
        <w:pStyle w:val="NoSpacing"/>
        <w:rPr>
          <w:rFonts w:ascii="Bookman Old Style" w:hAnsi="Bookman Old Style"/>
          <w:sz w:val="24"/>
          <w:szCs w:val="24"/>
        </w:rPr>
      </w:pPr>
      <w:r w:rsidRPr="00F027E9">
        <w:rPr>
          <w:rFonts w:ascii="Calisto MT" w:hAnsi="Calisto MT"/>
          <w:sz w:val="24"/>
          <w:szCs w:val="24"/>
        </w:rPr>
        <w:t xml:space="preserve">Great care should be taken that the information given </w:t>
      </w:r>
      <w:r w:rsidRPr="00F027E9">
        <w:rPr>
          <w:rFonts w:ascii="Calisto MT" w:hAnsi="Calisto MT"/>
          <w:b/>
          <w:sz w:val="24"/>
          <w:szCs w:val="24"/>
          <w:u w:val="single"/>
        </w:rPr>
        <w:t>DOESNOT</w:t>
      </w:r>
      <w:r w:rsidRPr="00F027E9">
        <w:rPr>
          <w:rFonts w:ascii="Calisto MT" w:hAnsi="Calisto MT"/>
          <w:b/>
          <w:sz w:val="24"/>
          <w:szCs w:val="24"/>
        </w:rPr>
        <w:t xml:space="preserve"> </w:t>
      </w:r>
      <w:r w:rsidRPr="00F027E9">
        <w:rPr>
          <w:rFonts w:ascii="Calisto MT" w:hAnsi="Calisto MT"/>
          <w:sz w:val="24"/>
          <w:szCs w:val="24"/>
        </w:rPr>
        <w:t>reach the candidates either directly or indirectly</w:t>
      </w:r>
    </w:p>
    <w:p w:rsidR="00C706FF" w:rsidRDefault="00C706FF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:rsidR="00867C95" w:rsidRDefault="00867C95" w:rsidP="00867C95">
      <w:pPr>
        <w:rPr>
          <w:rFonts w:ascii="Tahoma" w:hAnsi="Tahoma" w:cs="Tahoma"/>
          <w:b/>
          <w:bCs/>
          <w:sz w:val="24"/>
          <w:szCs w:val="24"/>
        </w:rPr>
      </w:pPr>
      <w:r w:rsidRPr="00BB0EAF">
        <w:rPr>
          <w:rFonts w:ascii="Tahoma" w:hAnsi="Tahoma" w:cs="Tahoma"/>
          <w:b/>
          <w:bCs/>
          <w:sz w:val="24"/>
          <w:szCs w:val="24"/>
        </w:rPr>
        <w:lastRenderedPageBreak/>
        <w:t>Instruction sheet</w:t>
      </w:r>
    </w:p>
    <w:p w:rsidR="00484A54" w:rsidRPr="00DC6195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DC6195">
        <w:rPr>
          <w:rFonts w:ascii="Times New Roman" w:hAnsi="Times New Roman"/>
          <w:b/>
          <w:sz w:val="24"/>
          <w:szCs w:val="24"/>
        </w:rPr>
        <w:t xml:space="preserve">Maize male </w:t>
      </w:r>
      <w:r>
        <w:rPr>
          <w:rFonts w:ascii="Times New Roman" w:hAnsi="Times New Roman"/>
          <w:b/>
          <w:sz w:val="24"/>
          <w:szCs w:val="24"/>
        </w:rPr>
        <w:t>flower (maize influence)</w:t>
      </w:r>
      <w:r>
        <w:rPr>
          <w:rFonts w:ascii="Times New Roman" w:hAnsi="Times New Roman"/>
          <w:b/>
          <w:sz w:val="24"/>
          <w:szCs w:val="24"/>
        </w:rPr>
        <w:tab/>
      </w:r>
      <w:r w:rsidRPr="00DC6195">
        <w:rPr>
          <w:rFonts w:ascii="Times New Roman" w:hAnsi="Times New Roman"/>
          <w:b/>
          <w:sz w:val="24"/>
          <w:szCs w:val="24"/>
        </w:rPr>
        <w:t>A</w:t>
      </w:r>
    </w:p>
    <w:p w:rsidR="00484A54" w:rsidRPr="00DC6195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DC6195">
        <w:rPr>
          <w:rFonts w:ascii="Times New Roman" w:hAnsi="Times New Roman"/>
          <w:b/>
          <w:sz w:val="24"/>
          <w:szCs w:val="24"/>
        </w:rPr>
        <w:t>Bean flower</w:t>
      </w:r>
      <w:r w:rsidRPr="00DC6195">
        <w:rPr>
          <w:rFonts w:ascii="Times New Roman" w:hAnsi="Times New Roman"/>
          <w:b/>
          <w:sz w:val="24"/>
          <w:szCs w:val="24"/>
        </w:rPr>
        <w:tab/>
      </w:r>
      <w:r w:rsidRPr="00DC6195">
        <w:rPr>
          <w:rFonts w:ascii="Times New Roman" w:hAnsi="Times New Roman"/>
          <w:b/>
          <w:sz w:val="24"/>
          <w:szCs w:val="24"/>
        </w:rPr>
        <w:tab/>
      </w:r>
      <w:r w:rsidRPr="00DC6195">
        <w:rPr>
          <w:rFonts w:ascii="Times New Roman" w:hAnsi="Times New Roman"/>
          <w:b/>
          <w:sz w:val="24"/>
          <w:szCs w:val="24"/>
        </w:rPr>
        <w:tab/>
      </w:r>
      <w:r w:rsidRPr="00DC6195">
        <w:rPr>
          <w:rFonts w:ascii="Times New Roman" w:hAnsi="Times New Roman"/>
          <w:b/>
          <w:sz w:val="24"/>
          <w:szCs w:val="24"/>
        </w:rPr>
        <w:tab/>
      </w:r>
      <w:r w:rsidRPr="00DC6195">
        <w:rPr>
          <w:rFonts w:ascii="Times New Roman" w:hAnsi="Times New Roman"/>
          <w:b/>
          <w:sz w:val="24"/>
          <w:szCs w:val="24"/>
        </w:rPr>
        <w:tab/>
        <w:t>B</w:t>
      </w:r>
    </w:p>
    <w:p w:rsidR="00484A54" w:rsidRPr="005B27E5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5B27E5">
        <w:rPr>
          <w:rFonts w:ascii="Times New Roman" w:hAnsi="Times New Roman"/>
          <w:b/>
          <w:sz w:val="24"/>
          <w:szCs w:val="24"/>
        </w:rPr>
        <w:t>Termite</w:t>
      </w:r>
      <w:r w:rsidRPr="005B27E5">
        <w:rPr>
          <w:rFonts w:ascii="Times New Roman" w:hAnsi="Times New Roman"/>
          <w:b/>
          <w:sz w:val="24"/>
          <w:szCs w:val="24"/>
        </w:rPr>
        <w:tab/>
      </w:r>
      <w:r w:rsidRPr="005B27E5">
        <w:rPr>
          <w:rFonts w:ascii="Times New Roman" w:hAnsi="Times New Roman"/>
          <w:b/>
          <w:sz w:val="24"/>
          <w:szCs w:val="24"/>
        </w:rPr>
        <w:tab/>
      </w:r>
      <w:r w:rsidRPr="005B27E5">
        <w:rPr>
          <w:rFonts w:ascii="Times New Roman" w:hAnsi="Times New Roman"/>
          <w:b/>
          <w:sz w:val="24"/>
          <w:szCs w:val="24"/>
        </w:rPr>
        <w:tab/>
      </w:r>
      <w:r w:rsidRPr="005B27E5">
        <w:rPr>
          <w:rFonts w:ascii="Times New Roman" w:hAnsi="Times New Roman"/>
          <w:b/>
          <w:sz w:val="24"/>
          <w:szCs w:val="24"/>
        </w:rPr>
        <w:tab/>
      </w:r>
      <w:r w:rsidRPr="005B27E5">
        <w:rPr>
          <w:rFonts w:ascii="Times New Roman" w:hAnsi="Times New Roman"/>
          <w:b/>
          <w:sz w:val="24"/>
          <w:szCs w:val="24"/>
        </w:rPr>
        <w:tab/>
        <w:t>L</w:t>
      </w:r>
      <w:r w:rsidRPr="00061750">
        <w:rPr>
          <w:rFonts w:ascii="Times New Roman" w:hAnsi="Times New Roman"/>
          <w:b/>
          <w:sz w:val="24"/>
          <w:szCs w:val="24"/>
          <w:vertAlign w:val="subscript"/>
        </w:rPr>
        <w:t>1</w:t>
      </w:r>
    </w:p>
    <w:p w:rsidR="00484A54" w:rsidRPr="005B27E5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5B27E5">
        <w:rPr>
          <w:rFonts w:ascii="Times New Roman" w:hAnsi="Times New Roman"/>
          <w:b/>
          <w:sz w:val="24"/>
          <w:szCs w:val="24"/>
        </w:rPr>
        <w:t>Cotton strainer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B27E5">
        <w:rPr>
          <w:rFonts w:ascii="Times New Roman" w:hAnsi="Times New Roman"/>
          <w:b/>
          <w:sz w:val="24"/>
          <w:szCs w:val="24"/>
        </w:rPr>
        <w:t>L</w:t>
      </w:r>
      <w:r w:rsidRPr="00061750">
        <w:rPr>
          <w:rFonts w:ascii="Times New Roman" w:hAnsi="Times New Roman"/>
          <w:b/>
          <w:sz w:val="24"/>
          <w:szCs w:val="24"/>
          <w:vertAlign w:val="subscript"/>
        </w:rPr>
        <w:t>2</w:t>
      </w:r>
    </w:p>
    <w:p w:rsidR="00484A54" w:rsidRPr="005B27E5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Loam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</w:t>
      </w:r>
    </w:p>
    <w:p w:rsidR="00484A54" w:rsidRPr="00D74C19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D74C19">
        <w:rPr>
          <w:rFonts w:ascii="Times New Roman" w:hAnsi="Times New Roman"/>
          <w:b/>
          <w:sz w:val="24"/>
          <w:szCs w:val="24"/>
        </w:rPr>
        <w:t>Reducing sugar</w:t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 w:rsidRPr="00D74C19">
        <w:rPr>
          <w:rFonts w:ascii="Times New Roman" w:hAnsi="Times New Roman"/>
          <w:b/>
          <w:sz w:val="24"/>
          <w:szCs w:val="24"/>
        </w:rPr>
        <w:t>Non-reducing sugar</w:t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 w:rsidRPr="00D74C1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Sweet pepper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X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150cm</w:t>
      </w:r>
      <w:r w:rsidRPr="00DF0C28">
        <w:rPr>
          <w:rFonts w:ascii="Times New Roman" w:hAnsi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/>
          <w:b/>
          <w:sz w:val="24"/>
          <w:szCs w:val="24"/>
        </w:rPr>
        <w:t>/ 250 cm</w:t>
      </w:r>
      <w:r w:rsidRPr="00E70610">
        <w:rPr>
          <w:rFonts w:ascii="Times New Roman" w:hAnsi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measuring cylinder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Test tube 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Provide laboratory reagents</w:t>
      </w:r>
    </w:p>
    <w:p w:rsidR="00484A54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Hand lens</w:t>
      </w:r>
    </w:p>
    <w:p w:rsidR="00484A54" w:rsidRPr="00D74C19" w:rsidRDefault="00484A54" w:rsidP="00484A5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Source of heat</w:t>
      </w:r>
    </w:p>
    <w:p w:rsidR="00484A54" w:rsidRPr="00BB0EAF" w:rsidRDefault="00484A54" w:rsidP="00867C95">
      <w:pPr>
        <w:rPr>
          <w:rFonts w:ascii="Tahoma" w:hAnsi="Tahoma" w:cs="Tahoma"/>
          <w:b/>
          <w:bCs/>
          <w:sz w:val="24"/>
          <w:szCs w:val="24"/>
        </w:rPr>
      </w:pPr>
    </w:p>
    <w:sectPr w:rsidR="00484A54" w:rsidRPr="00BB0EAF" w:rsidSect="00F734F9"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9DF" w:rsidRDefault="00F839DF" w:rsidP="00867C95">
      <w:pPr>
        <w:spacing w:after="0" w:line="240" w:lineRule="auto"/>
      </w:pPr>
      <w:r>
        <w:separator/>
      </w:r>
    </w:p>
  </w:endnote>
  <w:endnote w:type="continuationSeparator" w:id="1">
    <w:p w:rsidR="00F839DF" w:rsidRDefault="00F839DF" w:rsidP="0086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C36" w:rsidRDefault="00AB0C36" w:rsidP="00AB0C36">
    <w:pPr>
      <w:pStyle w:val="Footer"/>
      <w:pBdr>
        <w:bottom w:val="single" w:sz="12" w:space="1" w:color="auto"/>
      </w:pBdr>
    </w:pPr>
  </w:p>
  <w:p w:rsidR="00AB0C36" w:rsidRPr="00C706FF" w:rsidRDefault="00AB0C36" w:rsidP="00AB0C36">
    <w:pPr>
      <w:pStyle w:val="Footer"/>
      <w:pBdr>
        <w:bottom w:val="single" w:sz="12" w:space="1" w:color="auto"/>
      </w:pBdr>
      <w:rPr>
        <w:rFonts w:ascii="Times New Roman" w:hAnsi="Times New Roman" w:cs="Times New Roman"/>
      </w:rPr>
    </w:pPr>
  </w:p>
  <w:p w:rsidR="00AB0C36" w:rsidRPr="00C706FF" w:rsidRDefault="00AB0C36" w:rsidP="00C706FF">
    <w:pPr>
      <w:pStyle w:val="Footer"/>
      <w:tabs>
        <w:tab w:val="left" w:pos="7665"/>
      </w:tabs>
      <w:jc w:val="both"/>
      <w:rPr>
        <w:rFonts w:ascii="Times New Roman" w:hAnsi="Times New Roman" w:cs="Times New Roman"/>
        <w:b/>
        <w:i/>
        <w:iCs/>
      </w:rPr>
    </w:pPr>
    <w:r w:rsidRPr="00C706FF">
      <w:rPr>
        <w:rFonts w:ascii="Times New Roman" w:hAnsi="Times New Roman" w:cs="Times New Roman"/>
      </w:rPr>
      <w:tab/>
    </w:r>
    <w:r w:rsidRPr="00C706FF">
      <w:rPr>
        <w:rFonts w:ascii="Times New Roman" w:hAnsi="Times New Roman" w:cs="Times New Roman"/>
        <w:b/>
      </w:rPr>
      <w:t>© 201</w:t>
    </w:r>
    <w:r w:rsidR="00484A54">
      <w:rPr>
        <w:rFonts w:ascii="Times New Roman" w:hAnsi="Times New Roman" w:cs="Times New Roman"/>
        <w:b/>
      </w:rPr>
      <w:t>9</w:t>
    </w:r>
    <w:r w:rsidRPr="00C706FF">
      <w:rPr>
        <w:rFonts w:ascii="Times New Roman" w:hAnsi="Times New Roman" w:cs="Times New Roman"/>
        <w:b/>
      </w:rPr>
      <w:t xml:space="preserve"> </w:t>
    </w:r>
    <w:r w:rsidRPr="00C706FF">
      <w:rPr>
        <w:rFonts w:ascii="Times New Roman" w:hAnsi="Times New Roman" w:cs="Times New Roman"/>
        <w:b/>
        <w:i/>
      </w:rPr>
      <w:t>Jinja Joint Examinations Board</w:t>
    </w:r>
    <w:r w:rsidRPr="00C706FF">
      <w:rPr>
        <w:rFonts w:ascii="Times New Roman" w:hAnsi="Times New Roman" w:cs="Times New Roman"/>
      </w:rPr>
      <w:tab/>
    </w:r>
    <w:r w:rsidR="00C706FF" w:rsidRPr="00C706FF">
      <w:rPr>
        <w:rFonts w:ascii="Times New Roman" w:hAnsi="Times New Roman" w:cs="Times New Roman"/>
        <w:b/>
        <w:i/>
        <w:iCs/>
      </w:rPr>
      <w:t>Turn over</w:t>
    </w:r>
  </w:p>
  <w:p w:rsidR="003750F4" w:rsidRDefault="00AB0C36" w:rsidP="00AB0C36">
    <w:pPr>
      <w:pStyle w:val="Footer"/>
    </w:pPr>
    <w:r>
      <w:rPr>
        <w:b/>
      </w:rPr>
      <w:t>___________________________________________________________________</w:t>
    </w:r>
    <w:r w:rsidR="00F734F9">
      <w:rPr>
        <w:b/>
      </w:rPr>
      <w:t>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9DF" w:rsidRDefault="00F839DF" w:rsidP="00867C95">
      <w:pPr>
        <w:spacing w:after="0" w:line="240" w:lineRule="auto"/>
      </w:pPr>
      <w:r>
        <w:separator/>
      </w:r>
    </w:p>
  </w:footnote>
  <w:footnote w:type="continuationSeparator" w:id="1">
    <w:p w:rsidR="00F839DF" w:rsidRDefault="00F839DF" w:rsidP="0086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553B"/>
    <w:multiLevelType w:val="hybridMultilevel"/>
    <w:tmpl w:val="0CBE45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C95"/>
    <w:rsid w:val="001664FF"/>
    <w:rsid w:val="003974E3"/>
    <w:rsid w:val="003D208D"/>
    <w:rsid w:val="00447B70"/>
    <w:rsid w:val="00484A54"/>
    <w:rsid w:val="004B3148"/>
    <w:rsid w:val="00657A33"/>
    <w:rsid w:val="00816693"/>
    <w:rsid w:val="00867C95"/>
    <w:rsid w:val="009B619E"/>
    <w:rsid w:val="00AB0C36"/>
    <w:rsid w:val="00B267AE"/>
    <w:rsid w:val="00BD1713"/>
    <w:rsid w:val="00C610F6"/>
    <w:rsid w:val="00C706FF"/>
    <w:rsid w:val="00E3074C"/>
    <w:rsid w:val="00F734F9"/>
    <w:rsid w:val="00F8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95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86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C95"/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67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C95"/>
    <w:rPr>
      <w:rFonts w:asciiTheme="minorHAnsi" w:hAnsiTheme="minorHAnsi"/>
      <w:sz w:val="22"/>
    </w:rPr>
  </w:style>
  <w:style w:type="paragraph" w:styleId="Title">
    <w:name w:val="Title"/>
    <w:basedOn w:val="Normal"/>
    <w:link w:val="TitleChar"/>
    <w:qFormat/>
    <w:rsid w:val="008166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816693"/>
    <w:rPr>
      <w:rFonts w:eastAsia="Times New Roman" w:cs="Times New Roman"/>
      <w:b/>
      <w:szCs w:val="20"/>
    </w:rPr>
  </w:style>
  <w:style w:type="paragraph" w:styleId="Subtitle">
    <w:name w:val="Subtitle"/>
    <w:basedOn w:val="Normal"/>
    <w:link w:val="SubtitleChar"/>
    <w:qFormat/>
    <w:rsid w:val="0081669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816693"/>
    <w:rPr>
      <w:rFonts w:eastAsia="Times New Roman" w:cs="Times New Roman"/>
      <w:b/>
      <w:i/>
      <w:szCs w:val="20"/>
    </w:rPr>
  </w:style>
  <w:style w:type="paragraph" w:styleId="NoSpacing">
    <w:name w:val="No Spacing"/>
    <w:uiPriority w:val="1"/>
    <w:qFormat/>
    <w:rsid w:val="00816693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C70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ADB4C-7F3A-45F3-9357-223CE4EA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JJEB</dc:creator>
  <cp:lastModifiedBy>JJEB</cp:lastModifiedBy>
  <cp:revision>2</cp:revision>
  <cp:lastPrinted>2017-08-11T08:28:00Z</cp:lastPrinted>
  <dcterms:created xsi:type="dcterms:W3CDTF">2019-06-26T14:56:00Z</dcterms:created>
  <dcterms:modified xsi:type="dcterms:W3CDTF">2019-06-26T14:56:00Z</dcterms:modified>
</cp:coreProperties>
</file>